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English Learning Activity: Respectful Language and Why It Matters</w:t>
      </w:r>
    </w:p>
    <w:p>
      <w:r>
        <w:t>Topic: Understanding the Impact of Words</w:t>
      </w:r>
    </w:p>
    <w:p>
      <w:r>
        <w:t>Reading Level: High school</w:t>
      </w:r>
    </w:p>
    <w:p>
      <w:r>
        <w:t>Learning Goals:</w:t>
      </w:r>
    </w:p>
    <w:p>
      <w:pPr>
        <w:pStyle w:val="ListBullet"/>
      </w:pPr>
      <w:r>
        <w:t>• Understand why some words can be hurtful or outdated</w:t>
      </w:r>
    </w:p>
    <w:p>
      <w:pPr>
        <w:pStyle w:val="ListBullet"/>
      </w:pPr>
      <w:r>
        <w:t>• Learn respectful alternatives to describe people with disabilities</w:t>
      </w:r>
    </w:p>
    <w:p>
      <w:pPr>
        <w:pStyle w:val="ListBullet"/>
      </w:pPr>
      <w:r>
        <w:t>• Practice reading comprehension, vocabulary, and self-expression</w:t>
      </w:r>
    </w:p>
    <w:p>
      <w:pPr>
        <w:pStyle w:val="Heading1"/>
      </w:pPr>
      <w:r>
        <w:t>Part 1: Warm-Up Discussion</w:t>
      </w:r>
    </w:p>
    <w:p>
      <w:r>
        <w:t>Question:</w:t>
      </w:r>
    </w:p>
    <w:p>
      <w:r>
        <w:t>Have you ever heard someone use a word that made someone else feel bad—even if they didn’t mean to be mean?</w:t>
      </w:r>
    </w:p>
    <w:p>
      <w:r>
        <w:t>• How did it feel?</w:t>
        <w:br/>
        <w:t>• Why do you think words matter?</w:t>
      </w:r>
    </w:p>
    <w:p>
      <w:pPr>
        <w:pStyle w:val="Heading1"/>
      </w:pPr>
      <w:r>
        <w:t>Part 2: Reading (Simplified)</w:t>
      </w:r>
    </w:p>
    <w:p>
      <w:r>
        <w:t>When Words Hurt: Why “Invalid” is Not a Good Word</w:t>
        <w:br/>
        <w:br/>
        <w:t>Words are powerful. They can make people feel good—or bad. A long time ago, people used the word “invalid” to describe someone who was very sick or disabled. But now we know this word is not okay to use.</w:t>
        <w:br/>
        <w:br/>
        <w:t>The word “invalid” sounds like “not valid” or “not worthy.” That’s not true about people who are sick or disabled. Everyone is valuable, no matter what.</w:t>
        <w:br/>
        <w:br/>
        <w:t>Instead of saying “invalid,” we should use kind, respectful words like:</w:t>
        <w:br/>
        <w:t>• “A person who is bedridden”</w:t>
        <w:br/>
        <w:t>• “A person with a disability”</w:t>
        <w:br/>
        <w:t>• “A person who needs help because of health problems”</w:t>
        <w:br/>
        <w:br/>
        <w:t>It’s important to use language that shows respect. Even if someone used this word in the past, we can learn to do better today.</w:t>
      </w:r>
    </w:p>
    <w:p>
      <w:pPr>
        <w:pStyle w:val="Heading1"/>
      </w:pPr>
      <w:r>
        <w:t>Part 3: Vocabulary Match</w:t>
      </w:r>
    </w:p>
    <w:p>
      <w:r>
        <w:t>Match the words with their meanings: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Word</w:t>
            </w:r>
          </w:p>
        </w:tc>
        <w:tc>
          <w:tcPr>
            <w:tcW w:type="dxa" w:w="4320"/>
          </w:tcPr>
          <w:p>
            <w:r>
              <w:t>Meaning</w:t>
            </w:r>
          </w:p>
        </w:tc>
      </w:tr>
      <w:tr>
        <w:tc>
          <w:tcPr>
            <w:tcW w:type="dxa" w:w="4320"/>
          </w:tcPr>
          <w:p>
            <w:r>
              <w:t>1. Powerful</w:t>
            </w:r>
          </w:p>
        </w:tc>
        <w:tc>
          <w:tcPr>
            <w:tcW w:type="dxa" w:w="4320"/>
          </w:tcPr>
          <w:p>
            <w:r>
              <w:t>A. Fair and caring toward others</w:t>
            </w:r>
          </w:p>
        </w:tc>
      </w:tr>
      <w:tr>
        <w:tc>
          <w:tcPr>
            <w:tcW w:type="dxa" w:w="4320"/>
          </w:tcPr>
          <w:p>
            <w:r>
              <w:t>2. Invalid</w:t>
            </w:r>
          </w:p>
        </w:tc>
        <w:tc>
          <w:tcPr>
            <w:tcW w:type="dxa" w:w="4320"/>
          </w:tcPr>
          <w:p>
            <w:r>
              <w:t>B. Old and not used anymore</w:t>
            </w:r>
          </w:p>
        </w:tc>
      </w:tr>
      <w:tr>
        <w:tc>
          <w:tcPr>
            <w:tcW w:type="dxa" w:w="4320"/>
          </w:tcPr>
          <w:p>
            <w:r>
              <w:t>3. Respectful</w:t>
            </w:r>
          </w:p>
        </w:tc>
        <w:tc>
          <w:tcPr>
            <w:tcW w:type="dxa" w:w="4320"/>
          </w:tcPr>
          <w:p>
            <w:r>
              <w:t>C. Strong or important</w:t>
            </w:r>
          </w:p>
        </w:tc>
      </w:tr>
      <w:tr>
        <w:tc>
          <w:tcPr>
            <w:tcW w:type="dxa" w:w="4320"/>
          </w:tcPr>
          <w:p>
            <w:r>
              <w:t>4. Outdated</w:t>
            </w:r>
          </w:p>
        </w:tc>
        <w:tc>
          <w:tcPr>
            <w:tcW w:type="dxa" w:w="4320"/>
          </w:tcPr>
          <w:p>
            <w:r>
              <w:t>D. A word that can mean “not worthy”</w:t>
            </w:r>
          </w:p>
        </w:tc>
      </w:tr>
      <w:tr>
        <w:tc>
          <w:tcPr>
            <w:tcW w:type="dxa" w:w="4320"/>
          </w:tcPr>
          <w:p>
            <w:r>
              <w:t>5. Disability</w:t>
            </w:r>
          </w:p>
        </w:tc>
        <w:tc>
          <w:tcPr>
            <w:tcW w:type="dxa" w:w="4320"/>
          </w:tcPr>
          <w:p>
            <w:r>
              <w:t>E. A condition that makes it harder to do some things</w:t>
            </w:r>
          </w:p>
        </w:tc>
      </w:tr>
    </w:tbl>
    <w:p>
      <w:pPr>
        <w:pStyle w:val="Heading1"/>
      </w:pPr>
      <w:r>
        <w:t>Part 4: Comprehension Questions</w:t>
      </w:r>
    </w:p>
    <w:p>
      <w:r>
        <w:t>Answer in 1–2 complete sentences or talk about it with someone.</w:t>
      </w:r>
    </w:p>
    <w:p>
      <w:r>
        <w:t>1. Why is the word “invalid” hurtful to people who are sick or disabled?</w:t>
      </w:r>
    </w:p>
    <w:p>
      <w:r>
        <w:t>2. What are some better words to use instead of “invalid”?</w:t>
      </w:r>
    </w:p>
    <w:p>
      <w:r>
        <w:t>3. Do you think it’s important to change the words we use if they hurt someone? Why or why not?</w:t>
      </w:r>
    </w:p>
    <w:p>
      <w:pPr>
        <w:pStyle w:val="Heading1"/>
      </w:pPr>
      <w:r>
        <w:t>Part 5: Express Yourself – Writing Prompt</w:t>
      </w:r>
    </w:p>
    <w:p>
      <w:r>
        <w:t>Choose one:</w:t>
      </w:r>
    </w:p>
    <w:p>
      <w:r>
        <w:t>Option A: Write about a time when you heard someone use a hurtful word. What happened? How did it make you feel? What would you say to that person now?</w:t>
      </w:r>
    </w:p>
    <w:p>
      <w:r>
        <w:t>Option B: Imagine you are talking to someone who doesn’t know “invalid” is a hurtful word. How would you explain it to them in a kind way?</w:t>
      </w:r>
    </w:p>
    <w:p>
      <w:pPr>
        <w:pStyle w:val="Heading1"/>
      </w:pPr>
      <w:r>
        <w:t>Part 6: Creative Extension (Optional)</w:t>
      </w:r>
    </w:p>
    <w:p>
      <w:r>
        <w:t>Activity: Design a small poster with the message:</w:t>
        <w:br/>
        <w:t>“Words Matter. Use Respectful Language.”</w:t>
        <w:br/>
        <w:t>Include one of the good examples from the reading and draw a picture if you like.</w:t>
      </w:r>
    </w:p>
    <w:p>
      <w:pPr>
        <w:pStyle w:val="Heading1"/>
      </w:pPr>
      <w:r>
        <w:t>Support Tips for Educators or Parents</w:t>
      </w:r>
    </w:p>
    <w:p>
      <w:pPr>
        <w:pStyle w:val="ListBullet"/>
      </w:pPr>
      <w:r>
        <w:t>• Allow breaks and provide a quiet space if needed.</w:t>
      </w:r>
    </w:p>
    <w:p>
      <w:pPr>
        <w:pStyle w:val="ListBullet"/>
      </w:pPr>
      <w:r>
        <w:t>• Encourage use of assistive tools like text-to-speech or visual cues.</w:t>
      </w:r>
    </w:p>
    <w:p>
      <w:pPr>
        <w:pStyle w:val="ListBullet"/>
      </w:pPr>
      <w:r>
        <w:t>• Let the student write answers or say them out loud—whatever works best for their learning style.</w:t>
      </w:r>
    </w:p>
    <w:p>
      <w:pPr>
        <w:pStyle w:val="ListBullet"/>
      </w:pPr>
      <w:r>
        <w:t>• Celebrate effort, not just “right” answers.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